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70" w:rsidRDefault="0016323F">
      <w:pPr>
        <w:spacing w:after="50"/>
        <w:jc w:val="center"/>
      </w:pPr>
      <w:r>
        <w:rPr>
          <w:color w:val="333333"/>
          <w:sz w:val="40"/>
          <w:szCs w:val="40"/>
        </w:rPr>
        <w:t>БРАЧНЫЙ ДОГОВОР</w:t>
      </w:r>
    </w:p>
    <w:p w:rsidR="00C25770" w:rsidRDefault="0016323F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для супругов, намеревающихся в скором времени расторгнуть брак</w:t>
      </w:r>
    </w:p>
    <w:p w:rsidR="00C25770" w:rsidRDefault="00C25770"/>
    <w:p w:rsidR="00C25770" w:rsidRDefault="00C2577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C25770" w:rsidTr="00163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5770" w:rsidRDefault="0016323F" w:rsidP="0016323F">
            <w:pPr>
              <w:spacing w:after="0" w:line="340" w:lineRule="auto"/>
            </w:pPr>
            <w:r w:rsidRPr="0016323F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5770" w:rsidRDefault="0016323F" w:rsidP="0016323F">
            <w:pPr>
              <w:spacing w:after="0" w:line="340" w:lineRule="auto"/>
              <w:jc w:val="right"/>
            </w:pPr>
            <w:r w:rsidRPr="0016323F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C25770" w:rsidRDefault="00C25770"/>
    <w:p w:rsidR="00C25770" w:rsidRDefault="00C25770"/>
    <w:p w:rsidR="00C25770" w:rsidRDefault="00C25770"/>
    <w:p w:rsidR="00C25770" w:rsidRDefault="00C25770"/>
    <w:p w:rsidR="00C25770" w:rsidRDefault="0016323F">
      <w:pPr>
        <w:spacing w:after="150" w:line="290" w:lineRule="auto"/>
      </w:pPr>
      <w:r>
        <w:rPr>
          <w:color w:val="333333"/>
        </w:rPr>
        <w:t>Гражданин Российской Федерации ________________________________________________ и гражданка Российской Федерации ________________________________________________, состоящие в браке, зарегистрированном ________________________________________________ г. ___</w:t>
      </w:r>
      <w:r>
        <w:rPr>
          <w:color w:val="333333"/>
        </w:rPr>
        <w:t>_____________________ «___» _____________ 2017 г., актовая запись №________, свидетельство о браке №________, серия ________, именуемые далее «Супруги», добровольно, по взаимному согласию в целях урегулирования взаимных имущественных прав и обязанностей, к</w:t>
      </w:r>
      <w:r>
        <w:rPr>
          <w:color w:val="333333"/>
        </w:rPr>
        <w:t>ак в браке, так и в случае его расторжения, заключили настоящий брачный договор о нижеследующем:</w:t>
      </w:r>
    </w:p>
    <w:p w:rsidR="00C25770" w:rsidRDefault="0016323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C25770" w:rsidRDefault="0016323F">
      <w:pPr>
        <w:spacing w:after="150" w:line="290" w:lineRule="auto"/>
      </w:pPr>
      <w:r>
        <w:rPr>
          <w:color w:val="333333"/>
        </w:rPr>
        <w:t xml:space="preserve">1.1. Имущество, нажитое Супругами во время брака, является общей совместной собственностью Супругов, независимо от того, на чьи доходы оно </w:t>
      </w:r>
      <w:r>
        <w:rPr>
          <w:color w:val="333333"/>
        </w:rPr>
        <w:t>было приобретено. Имущество, принадлежащее каждому Супругу до вступления в брак, полученное в период брака каждым из Супругов в дар, в порядке наследования, а также по иным, в том числе безвозмездным сделкам, носящим личный характер, является собственность</w:t>
      </w:r>
      <w:r>
        <w:rPr>
          <w:color w:val="333333"/>
        </w:rPr>
        <w:t>ю того Супруга, которому имущество принадлежало до брака или кому было передано в период брака.</w:t>
      </w:r>
    </w:p>
    <w:p w:rsidR="00C25770" w:rsidRDefault="0016323F">
      <w:pPr>
        <w:spacing w:after="150" w:line="290" w:lineRule="auto"/>
      </w:pPr>
      <w:r>
        <w:rPr>
          <w:color w:val="333333"/>
        </w:rPr>
        <w:t>1.2. К общему имуществу Супругов относится имущество, нажитое Супругами во время брака, а также доходы каждого из Супругов от трудовой, предпринимательской и ин</w:t>
      </w:r>
      <w:r>
        <w:rPr>
          <w:color w:val="333333"/>
        </w:rPr>
        <w:t>теллектуальной деятельности. Владение и пользование имуществом осуществляется по обоюдному согласию.</w:t>
      </w:r>
    </w:p>
    <w:p w:rsidR="00C25770" w:rsidRDefault="0016323F">
      <w:pPr>
        <w:spacing w:after="150" w:line="290" w:lineRule="auto"/>
      </w:pPr>
      <w:r>
        <w:rPr>
          <w:color w:val="333333"/>
        </w:rPr>
        <w:t>1.3.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</w:t>
      </w:r>
      <w:r>
        <w:rPr>
          <w:color w:val="333333"/>
        </w:rPr>
        <w:t xml:space="preserve"> иного повреждения здоровья и т.п.) признаются собственностью Супруга, которому они выплачены.</w:t>
      </w:r>
    </w:p>
    <w:p w:rsidR="00C25770" w:rsidRDefault="0016323F">
      <w:pPr>
        <w:spacing w:after="150" w:line="290" w:lineRule="auto"/>
      </w:pPr>
      <w:r>
        <w:rPr>
          <w:color w:val="333333"/>
        </w:rPr>
        <w:t>1.4. К моменту заключения настоящего Договора ________________________ принадлежит следующее имущество: ________________________________________________.</w:t>
      </w:r>
    </w:p>
    <w:p w:rsidR="00C25770" w:rsidRDefault="0016323F">
      <w:pPr>
        <w:spacing w:after="150" w:line="290" w:lineRule="auto"/>
      </w:pPr>
      <w:r>
        <w:rPr>
          <w:color w:val="333333"/>
        </w:rPr>
        <w:t>1.6. В общей собственности супругов к моменту заключения настоящего Договора находится следующее имущество: ________________________________________________.</w:t>
      </w:r>
    </w:p>
    <w:p w:rsidR="00C25770" w:rsidRDefault="0016323F">
      <w:pPr>
        <w:spacing w:after="150" w:line="290" w:lineRule="auto"/>
      </w:pPr>
      <w:r>
        <w:rPr>
          <w:color w:val="333333"/>
        </w:rPr>
        <w:t xml:space="preserve">1.7. На момент заключения настоящего Договора у ________________________ имеется обязательство по </w:t>
      </w:r>
      <w:r>
        <w:rPr>
          <w:color w:val="333333"/>
        </w:rPr>
        <w:t xml:space="preserve">погашению ипотечного кредита, полученного в ________________________ в соответствии с условиями договора №________ от «___» _____________ 2017 г. на приобретение квартиры, находящейся по адресу: </w:t>
      </w:r>
      <w:r>
        <w:rPr>
          <w:color w:val="333333"/>
        </w:rPr>
        <w:lastRenderedPageBreak/>
        <w:t>________________________________________________. Погашение к</w:t>
      </w:r>
      <w:r>
        <w:rPr>
          <w:color w:val="333333"/>
        </w:rPr>
        <w:t>редита до заключения настоящего Договора производилось за счет общих средств Супругов.</w:t>
      </w:r>
    </w:p>
    <w:p w:rsidR="00C25770" w:rsidRDefault="0016323F">
      <w:pPr>
        <w:spacing w:after="150" w:line="290" w:lineRule="auto"/>
      </w:pPr>
      <w:r>
        <w:rPr>
          <w:color w:val="333333"/>
        </w:rPr>
        <w:t>1.8. Других обязательств по гражданско-правовым сделкам на момент заключения настоящего Договора супруги не имеют.</w:t>
      </w:r>
    </w:p>
    <w:p w:rsidR="00C25770" w:rsidRDefault="0016323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ОСОБЕННОСТИ ПРАВОВОГО РЕЖИМА ОТДЕЛЬНЫХ ВИДОВ ИМУЩЕС</w:t>
      </w:r>
      <w:r>
        <w:rPr>
          <w:b/>
          <w:color w:val="333333"/>
          <w:sz w:val="24"/>
          <w:szCs w:val="24"/>
        </w:rPr>
        <w:t>ТВА</w:t>
      </w:r>
    </w:p>
    <w:p w:rsidR="00C25770" w:rsidRDefault="0016323F">
      <w:pPr>
        <w:spacing w:after="150" w:line="290" w:lineRule="auto"/>
      </w:pPr>
      <w:r>
        <w:rPr>
          <w:color w:val="333333"/>
        </w:rPr>
        <w:t>2.1. Банковские вклады, сделанные Супругами во время брака, а также проценты по ним являются во время брака и в случае его прекращения собственностью того из Супругов, на имя которого они сделаны.</w:t>
      </w:r>
    </w:p>
    <w:p w:rsidR="00C25770" w:rsidRDefault="0016323F">
      <w:pPr>
        <w:spacing w:after="150" w:line="290" w:lineRule="auto"/>
      </w:pPr>
      <w:r>
        <w:rPr>
          <w:color w:val="333333"/>
        </w:rPr>
        <w:t>2.2. Ювелирные украшения, изделия из натурального меха,</w:t>
      </w:r>
      <w:r>
        <w:rPr>
          <w:color w:val="333333"/>
        </w:rPr>
        <w:t xml:space="preserve"> приобретенные Супругами во время брака, являются во время брака и в случае его прекращения собственностью того из Супругов, кому были приобретены эти вещи и кто ими пользовался.</w:t>
      </w:r>
    </w:p>
    <w:p w:rsidR="00C25770" w:rsidRDefault="0016323F">
      <w:pPr>
        <w:spacing w:after="150" w:line="290" w:lineRule="auto"/>
      </w:pPr>
      <w:r>
        <w:rPr>
          <w:color w:val="333333"/>
        </w:rPr>
        <w:t>2.3. После заключения настоящего договора квартира общей площадью ________ кв</w:t>
      </w:r>
      <w:r>
        <w:rPr>
          <w:color w:val="333333"/>
        </w:rPr>
        <w:t>. метра, находящаяся по адресу: ________________________________________________, переходит в собственность ________________________.</w:t>
      </w:r>
    </w:p>
    <w:p w:rsidR="00C25770" w:rsidRDefault="0016323F">
      <w:pPr>
        <w:spacing w:after="150" w:line="290" w:lineRule="auto"/>
      </w:pPr>
      <w:r>
        <w:rPr>
          <w:color w:val="333333"/>
        </w:rPr>
        <w:t>2.4. После заключения настоящего договора квартира общей площадью ________ кв. метров, находящаяся по адресу: ____________</w:t>
      </w:r>
      <w:r>
        <w:rPr>
          <w:color w:val="333333"/>
        </w:rPr>
        <w:t>____________________________________, переходит в собственность ________________________.</w:t>
      </w:r>
    </w:p>
    <w:p w:rsidR="00C25770" w:rsidRDefault="0016323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ДОПОЛНИТЕЛЬНЫЕ УСЛОВИЯ</w:t>
      </w:r>
    </w:p>
    <w:p w:rsidR="00C25770" w:rsidRDefault="0016323F">
      <w:pPr>
        <w:spacing w:after="150" w:line="290" w:lineRule="auto"/>
      </w:pPr>
      <w:r>
        <w:rPr>
          <w:color w:val="333333"/>
        </w:rPr>
        <w:t>3.1. В случае прекращения брака до полного исполнения обязанности перед ________________________ по погашению ипотечного кредита возврат ост</w:t>
      </w:r>
      <w:r>
        <w:rPr>
          <w:color w:val="333333"/>
        </w:rPr>
        <w:t>авшейся части кредита осуществляется ________________________ из собственных средств.</w:t>
      </w:r>
    </w:p>
    <w:p w:rsidR="00C25770" w:rsidRDefault="0016323F">
      <w:pPr>
        <w:spacing w:after="150" w:line="290" w:lineRule="auto"/>
      </w:pPr>
      <w:r>
        <w:rPr>
          <w:color w:val="333333"/>
        </w:rPr>
        <w:t>3.2. Супруг не несет ответственности по сделкам, совершенным другим Супругом без его письменного согласия.</w:t>
      </w:r>
    </w:p>
    <w:p w:rsidR="00C25770" w:rsidRDefault="0016323F">
      <w:pPr>
        <w:spacing w:after="150" w:line="290" w:lineRule="auto"/>
      </w:pPr>
      <w:r>
        <w:rPr>
          <w:color w:val="333333"/>
        </w:rPr>
        <w:t>3.3. Каждый из Супругов несет ответственность в отношении приня</w:t>
      </w:r>
      <w:r>
        <w:rPr>
          <w:color w:val="333333"/>
        </w:rPr>
        <w:t>тых на себя обязательств перед кредиторами в пределах принадлежащего ему имущества.</w:t>
      </w:r>
    </w:p>
    <w:p w:rsidR="00C25770" w:rsidRDefault="0016323F">
      <w:pPr>
        <w:spacing w:after="150" w:line="290" w:lineRule="auto"/>
      </w:pPr>
      <w:r>
        <w:rPr>
          <w:color w:val="333333"/>
        </w:rPr>
        <w:t>3.4. Расходы на неотделимые улучшения, сделанные в период брака в квартире, указанной в п.1.7, текущий и капитальный ремонт и т.п., в случае прекращения брака, возмещению н</w:t>
      </w:r>
      <w:r>
        <w:rPr>
          <w:color w:val="333333"/>
        </w:rPr>
        <w:t>е подлежат.</w:t>
      </w:r>
    </w:p>
    <w:p w:rsidR="00C25770" w:rsidRDefault="0016323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ВСТУПЛЕНИЕ В СИЛУ, ИЗМЕНЕНИЕ И ПРЕКРАЩЕНИЕ ДОГОВОРА</w:t>
      </w:r>
    </w:p>
    <w:p w:rsidR="00C25770" w:rsidRDefault="0016323F">
      <w:pPr>
        <w:spacing w:after="150" w:line="290" w:lineRule="auto"/>
      </w:pPr>
      <w:r>
        <w:rPr>
          <w:color w:val="333333"/>
        </w:rPr>
        <w:t>4.1. Настоящий Договор вступает в силу со дня его заключения.</w:t>
      </w:r>
    </w:p>
    <w:p w:rsidR="00C25770" w:rsidRDefault="0016323F">
      <w:pPr>
        <w:spacing w:after="150" w:line="290" w:lineRule="auto"/>
      </w:pPr>
      <w:r>
        <w:rPr>
          <w:color w:val="333333"/>
        </w:rPr>
        <w:t>4.2. Настоящий Договор подлежит нотариальному удостоверению.</w:t>
      </w:r>
    </w:p>
    <w:p w:rsidR="00C25770" w:rsidRDefault="0016323F">
      <w:pPr>
        <w:spacing w:after="150" w:line="290" w:lineRule="auto"/>
      </w:pPr>
      <w:r>
        <w:rPr>
          <w:color w:val="333333"/>
        </w:rPr>
        <w:t>4.3. Действие Договора прекращается в момент прекращения брака, за</w:t>
      </w:r>
      <w:r>
        <w:rPr>
          <w:color w:val="333333"/>
        </w:rPr>
        <w:t xml:space="preserve"> исключением положений, регулирующих отношения после прекращения брака.</w:t>
      </w:r>
    </w:p>
    <w:p w:rsidR="00C25770" w:rsidRDefault="0016323F">
      <w:pPr>
        <w:spacing w:after="150" w:line="290" w:lineRule="auto"/>
      </w:pPr>
      <w:r>
        <w:rPr>
          <w:color w:val="333333"/>
        </w:rPr>
        <w:t>4.4. Супруги вправе в любой момент внести в настоящий Договор изменения и дополнения. Односторонний отказ от исполнения настоящего Договора не допускается.</w:t>
      </w:r>
    </w:p>
    <w:p w:rsidR="00C25770" w:rsidRDefault="0016323F">
      <w:pPr>
        <w:spacing w:after="150" w:line="290" w:lineRule="auto"/>
      </w:pPr>
      <w:r>
        <w:rPr>
          <w:color w:val="333333"/>
        </w:rPr>
        <w:lastRenderedPageBreak/>
        <w:t>4.5. Все спорные вопросы, ко</w:t>
      </w:r>
      <w:r>
        <w:rPr>
          <w:color w:val="333333"/>
        </w:rPr>
        <w:t>торые могут возникнуть в период действия настоящего Договора, в случае недостижения Супругами согласия разрешаются в судебном порядке.</w:t>
      </w:r>
    </w:p>
    <w:p w:rsidR="00C25770" w:rsidRDefault="0016323F">
      <w:pPr>
        <w:spacing w:after="150" w:line="290" w:lineRule="auto"/>
      </w:pPr>
      <w:r>
        <w:rPr>
          <w:color w:val="333333"/>
        </w:rPr>
        <w:t>4.6. Расходы, связанные с удостоверением настоящего Договора, оплачиваются из общих средств.</w:t>
      </w:r>
    </w:p>
    <w:p w:rsidR="00C25770" w:rsidRDefault="0016323F">
      <w:pPr>
        <w:spacing w:after="150" w:line="290" w:lineRule="auto"/>
      </w:pPr>
      <w:r>
        <w:rPr>
          <w:color w:val="333333"/>
        </w:rPr>
        <w:t>4.7. Настоящий Договор соста</w:t>
      </w:r>
      <w:r>
        <w:rPr>
          <w:color w:val="333333"/>
        </w:rPr>
        <w:t>влен в 3-х экземплярах, по одному для каждой из сторон, и один хранится у нотариуса ________________________.</w:t>
      </w:r>
    </w:p>
    <w:p w:rsidR="00C25770" w:rsidRDefault="0016323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АДРЕСА И РЕКВИЗИТЫ СТОРОН</w:t>
      </w:r>
    </w:p>
    <w:p w:rsidR="00C25770" w:rsidRDefault="00C2577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C25770" w:rsidTr="00163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5770" w:rsidRDefault="0016323F">
            <w:r w:rsidRPr="0016323F">
              <w:rPr>
                <w:b/>
                <w:color w:val="333333"/>
                <w:sz w:val="18"/>
                <w:szCs w:val="18"/>
              </w:rPr>
              <w:t>Супруг</w:t>
            </w:r>
          </w:p>
          <w:p w:rsidR="00C25770" w:rsidRDefault="0016323F">
            <w:r w:rsidRPr="0016323F">
              <w:rPr>
                <w:color w:val="333333"/>
                <w:sz w:val="18"/>
                <w:szCs w:val="18"/>
              </w:rPr>
              <w:t>Регистрация:</w:t>
            </w:r>
          </w:p>
          <w:p w:rsidR="00C25770" w:rsidRDefault="0016323F">
            <w:r w:rsidRPr="0016323F">
              <w:rPr>
                <w:color w:val="333333"/>
                <w:sz w:val="18"/>
                <w:szCs w:val="18"/>
              </w:rPr>
              <w:t>Почтовый адрес:</w:t>
            </w:r>
          </w:p>
          <w:p w:rsidR="00C25770" w:rsidRDefault="0016323F">
            <w:r w:rsidRPr="0016323F">
              <w:rPr>
                <w:color w:val="333333"/>
                <w:sz w:val="18"/>
                <w:szCs w:val="18"/>
              </w:rPr>
              <w:t>Паспорт серия:</w:t>
            </w:r>
          </w:p>
          <w:p w:rsidR="00C25770" w:rsidRDefault="0016323F">
            <w:r w:rsidRPr="0016323F">
              <w:rPr>
                <w:color w:val="333333"/>
                <w:sz w:val="18"/>
                <w:szCs w:val="18"/>
              </w:rPr>
              <w:t>Номер:</w:t>
            </w:r>
          </w:p>
          <w:p w:rsidR="00C25770" w:rsidRDefault="0016323F">
            <w:r w:rsidRPr="0016323F">
              <w:rPr>
                <w:color w:val="333333"/>
                <w:sz w:val="18"/>
                <w:szCs w:val="18"/>
              </w:rPr>
              <w:t>Выдан:</w:t>
            </w:r>
          </w:p>
          <w:p w:rsidR="00C25770" w:rsidRDefault="0016323F">
            <w:r w:rsidRPr="0016323F">
              <w:rPr>
                <w:color w:val="333333"/>
                <w:sz w:val="18"/>
                <w:szCs w:val="18"/>
              </w:rPr>
              <w:t>Кем:</w:t>
            </w:r>
          </w:p>
          <w:p w:rsidR="00C25770" w:rsidRDefault="0016323F">
            <w:r w:rsidRPr="0016323F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5770" w:rsidRDefault="0016323F">
            <w:r w:rsidRPr="0016323F">
              <w:rPr>
                <w:b/>
                <w:color w:val="333333"/>
                <w:sz w:val="18"/>
                <w:szCs w:val="18"/>
              </w:rPr>
              <w:t>Супруга</w:t>
            </w:r>
          </w:p>
          <w:p w:rsidR="00C25770" w:rsidRDefault="0016323F">
            <w:r w:rsidRPr="0016323F">
              <w:rPr>
                <w:color w:val="333333"/>
                <w:sz w:val="18"/>
                <w:szCs w:val="18"/>
              </w:rPr>
              <w:t>Регистрация:</w:t>
            </w:r>
          </w:p>
          <w:p w:rsidR="00C25770" w:rsidRDefault="0016323F">
            <w:r w:rsidRPr="0016323F">
              <w:rPr>
                <w:color w:val="333333"/>
                <w:sz w:val="18"/>
                <w:szCs w:val="18"/>
              </w:rPr>
              <w:t>Почтовый адрес:</w:t>
            </w:r>
          </w:p>
          <w:p w:rsidR="00C25770" w:rsidRDefault="0016323F">
            <w:r w:rsidRPr="0016323F">
              <w:rPr>
                <w:color w:val="333333"/>
                <w:sz w:val="18"/>
                <w:szCs w:val="18"/>
              </w:rPr>
              <w:t>Паспорт серия:</w:t>
            </w:r>
          </w:p>
          <w:p w:rsidR="00C25770" w:rsidRDefault="0016323F">
            <w:r w:rsidRPr="0016323F">
              <w:rPr>
                <w:color w:val="333333"/>
                <w:sz w:val="18"/>
                <w:szCs w:val="18"/>
              </w:rPr>
              <w:t>Номер:</w:t>
            </w:r>
          </w:p>
          <w:p w:rsidR="00C25770" w:rsidRDefault="0016323F">
            <w:r w:rsidRPr="0016323F">
              <w:rPr>
                <w:color w:val="333333"/>
                <w:sz w:val="18"/>
                <w:szCs w:val="18"/>
              </w:rPr>
              <w:t>Выдан:</w:t>
            </w:r>
          </w:p>
          <w:p w:rsidR="00C25770" w:rsidRDefault="0016323F">
            <w:r w:rsidRPr="0016323F">
              <w:rPr>
                <w:color w:val="333333"/>
                <w:sz w:val="18"/>
                <w:szCs w:val="18"/>
              </w:rPr>
              <w:t>Кем:</w:t>
            </w:r>
          </w:p>
          <w:p w:rsidR="00C25770" w:rsidRDefault="0016323F">
            <w:r w:rsidRPr="0016323F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C25770" w:rsidRDefault="00C25770"/>
    <w:p w:rsidR="00C25770" w:rsidRDefault="0016323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:rsidR="00C25770" w:rsidRDefault="00C2577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C25770" w:rsidTr="00163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5770" w:rsidRDefault="0016323F" w:rsidP="0016323F">
            <w:pPr>
              <w:spacing w:after="0" w:line="340" w:lineRule="auto"/>
            </w:pPr>
            <w:r w:rsidRPr="0016323F">
              <w:rPr>
                <w:color w:val="333333"/>
                <w:sz w:val="18"/>
                <w:szCs w:val="18"/>
              </w:rPr>
              <w:t>Супруг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5770" w:rsidRDefault="0016323F" w:rsidP="0016323F">
            <w:pPr>
              <w:spacing w:after="0" w:line="340" w:lineRule="auto"/>
            </w:pPr>
            <w:r w:rsidRPr="0016323F">
              <w:rPr>
                <w:color w:val="333333"/>
                <w:sz w:val="18"/>
                <w:szCs w:val="18"/>
              </w:rPr>
              <w:t>Супруга _______________</w:t>
            </w:r>
          </w:p>
        </w:tc>
      </w:tr>
    </w:tbl>
    <w:p w:rsidR="00C25770" w:rsidRDefault="00C25770"/>
    <w:sectPr w:rsidR="00C25770" w:rsidSect="00C25770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23F" w:rsidRDefault="0016323F" w:rsidP="00C25770">
      <w:pPr>
        <w:spacing w:after="0" w:line="240" w:lineRule="auto"/>
      </w:pPr>
      <w:r>
        <w:separator/>
      </w:r>
    </w:p>
  </w:endnote>
  <w:endnote w:type="continuationSeparator" w:id="0">
    <w:p w:rsidR="0016323F" w:rsidRDefault="0016323F" w:rsidP="00C2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70" w:rsidRDefault="00C25770">
    <w:r>
      <w:fldChar w:fldCharType="begin"/>
    </w:r>
    <w:r w:rsidR="0016323F">
      <w:instrText>PAGE</w:instrText>
    </w:r>
    <w:r w:rsidR="00F63000">
      <w:fldChar w:fldCharType="separate"/>
    </w:r>
    <w:r w:rsidR="00F63000">
      <w:rPr>
        <w:noProof/>
      </w:rPr>
      <w:t>2</w:t>
    </w:r>
    <w:r>
      <w:fldChar w:fldCharType="end"/>
    </w:r>
    <w:r w:rsidR="0016323F">
      <w:t xml:space="preserve"> / </w:t>
    </w:r>
    <w:r>
      <w:fldChar w:fldCharType="begin"/>
    </w:r>
    <w:r w:rsidR="0016323F">
      <w:instrText>NUMPAGES</w:instrText>
    </w:r>
    <w:r w:rsidR="00F63000">
      <w:fldChar w:fldCharType="separate"/>
    </w:r>
    <w:r w:rsidR="00F63000">
      <w:rPr>
        <w:noProof/>
      </w:rPr>
      <w:t>3</w:t>
    </w:r>
    <w:r>
      <w:fldChar w:fldCharType="end"/>
    </w:r>
  </w:p>
  <w:p w:rsidR="00C25770" w:rsidRDefault="00C257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23F" w:rsidRDefault="0016323F" w:rsidP="00C25770">
      <w:pPr>
        <w:spacing w:after="0" w:line="240" w:lineRule="auto"/>
      </w:pPr>
      <w:r>
        <w:separator/>
      </w:r>
    </w:p>
  </w:footnote>
  <w:footnote w:type="continuationSeparator" w:id="0">
    <w:p w:rsidR="0016323F" w:rsidRDefault="0016323F" w:rsidP="00C2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4A0"/>
    </w:tblPr>
    <w:tblGrid>
      <w:gridCol w:w="4000"/>
    </w:tblGrid>
    <w:tr w:rsidR="00F63000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4000" w:type="dxa"/>
          <w:vAlign w:val="center"/>
        </w:tcPr>
        <w:p w:rsidR="00F63000" w:rsidRDefault="00F63000"/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770"/>
    <w:rsid w:val="0016323F"/>
    <w:rsid w:val="00C25770"/>
    <w:rsid w:val="00F6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C25770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F630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3000"/>
  </w:style>
  <w:style w:type="paragraph" w:styleId="a5">
    <w:name w:val="footer"/>
    <w:basedOn w:val="a"/>
    <w:link w:val="a6"/>
    <w:uiPriority w:val="99"/>
    <w:semiHidden/>
    <w:unhideWhenUsed/>
    <w:rsid w:val="00F630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3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4631</Characters>
  <Application>Microsoft Office Word</Application>
  <DocSecurity>0</DocSecurity>
  <Lines>105</Lines>
  <Paragraphs>62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VINI4EG</cp:lastModifiedBy>
  <cp:revision>2</cp:revision>
  <dcterms:created xsi:type="dcterms:W3CDTF">2017-08-22T14:34:00Z</dcterms:created>
  <dcterms:modified xsi:type="dcterms:W3CDTF">2017-08-22T14:31:00Z</dcterms:modified>
  <cp:category/>
</cp:coreProperties>
</file>